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6E" w:rsidRDefault="005F526E" w:rsidP="005F526E">
      <w:pPr>
        <w:ind w:left="6480"/>
        <w:rPr>
          <w:lang w:val="en-US"/>
        </w:rPr>
      </w:pPr>
    </w:p>
    <w:p w:rsidR="005F526E" w:rsidRPr="005F526E" w:rsidRDefault="005F526E" w:rsidP="005F526E">
      <w:pPr>
        <w:spacing w:after="0" w:line="240" w:lineRule="auto"/>
        <w:ind w:left="5040"/>
        <w:jc w:val="both"/>
        <w:rPr>
          <w:rFonts w:ascii="Times New Roman" w:hAnsi="Times New Roman" w:cs="Times New Roman"/>
          <w:sz w:val="26"/>
          <w:szCs w:val="26"/>
        </w:rPr>
      </w:pPr>
      <w:r w:rsidRPr="005F526E">
        <w:rPr>
          <w:rFonts w:ascii="Times New Roman" w:hAnsi="Times New Roman" w:cs="Times New Roman"/>
          <w:sz w:val="26"/>
          <w:szCs w:val="26"/>
        </w:rPr>
        <w:t xml:space="preserve">Αθήνα, </w:t>
      </w:r>
      <w:r w:rsidR="001D1FBD" w:rsidRPr="001D1FBD">
        <w:rPr>
          <w:rFonts w:ascii="Times New Roman" w:hAnsi="Times New Roman" w:cs="Times New Roman"/>
          <w:sz w:val="26"/>
          <w:szCs w:val="26"/>
        </w:rPr>
        <w:t xml:space="preserve">1 </w:t>
      </w:r>
      <w:r w:rsidR="001D1FBD">
        <w:rPr>
          <w:rFonts w:ascii="Times New Roman" w:hAnsi="Times New Roman" w:cs="Times New Roman"/>
          <w:sz w:val="26"/>
          <w:szCs w:val="26"/>
        </w:rPr>
        <w:t>Ιουλίου</w:t>
      </w:r>
      <w:r w:rsidRPr="005F526E">
        <w:rPr>
          <w:rFonts w:ascii="Times New Roman" w:hAnsi="Times New Roman" w:cs="Times New Roman"/>
          <w:sz w:val="26"/>
          <w:szCs w:val="26"/>
        </w:rPr>
        <w:t xml:space="preserve"> 2014</w:t>
      </w:r>
    </w:p>
    <w:p w:rsidR="005F526E" w:rsidRPr="00DC410A" w:rsidRDefault="005F526E" w:rsidP="00AC2187">
      <w:pPr>
        <w:spacing w:after="0" w:line="240" w:lineRule="auto"/>
        <w:ind w:left="5040"/>
        <w:jc w:val="both"/>
        <w:rPr>
          <w:rFonts w:ascii="Times New Roman" w:hAnsi="Times New Roman" w:cs="Times New Roman"/>
          <w:sz w:val="26"/>
          <w:szCs w:val="26"/>
          <w:lang w:val="en-US"/>
        </w:rPr>
      </w:pPr>
      <w:r w:rsidRPr="005F526E">
        <w:rPr>
          <w:rFonts w:ascii="Times New Roman" w:hAnsi="Times New Roman" w:cs="Times New Roman"/>
          <w:sz w:val="26"/>
          <w:szCs w:val="26"/>
        </w:rPr>
        <w:t xml:space="preserve">Αρ. </w:t>
      </w:r>
      <w:proofErr w:type="spellStart"/>
      <w:r w:rsidRPr="005F526E">
        <w:rPr>
          <w:rFonts w:ascii="Times New Roman" w:hAnsi="Times New Roman" w:cs="Times New Roman"/>
          <w:sz w:val="26"/>
          <w:szCs w:val="26"/>
        </w:rPr>
        <w:t>πρωτ</w:t>
      </w:r>
      <w:proofErr w:type="spellEnd"/>
      <w:r w:rsidRPr="005F526E">
        <w:rPr>
          <w:rFonts w:ascii="Times New Roman" w:hAnsi="Times New Roman" w:cs="Times New Roman"/>
          <w:sz w:val="26"/>
          <w:szCs w:val="26"/>
        </w:rPr>
        <w:t xml:space="preserve">: </w:t>
      </w:r>
      <w:r w:rsidR="001D1FBD">
        <w:rPr>
          <w:rFonts w:ascii="Times New Roman" w:hAnsi="Times New Roman" w:cs="Times New Roman"/>
          <w:sz w:val="26"/>
          <w:szCs w:val="26"/>
        </w:rPr>
        <w:t>Φ2 Α</w:t>
      </w:r>
      <w:r w:rsidR="00DC410A" w:rsidRPr="00DC410A">
        <w:rPr>
          <w:rFonts w:ascii="Times New Roman" w:hAnsi="Times New Roman" w:cs="Times New Roman"/>
          <w:sz w:val="26"/>
          <w:szCs w:val="26"/>
        </w:rPr>
        <w:t xml:space="preserve"> </w:t>
      </w:r>
      <w:r w:rsidR="00DC410A">
        <w:rPr>
          <w:rFonts w:ascii="Times New Roman" w:hAnsi="Times New Roman" w:cs="Times New Roman"/>
          <w:sz w:val="26"/>
          <w:szCs w:val="26"/>
          <w:lang w:val="en-US"/>
        </w:rPr>
        <w:t>2186</w:t>
      </w:r>
    </w:p>
    <w:p w:rsidR="00AC2187" w:rsidRPr="00AC2187" w:rsidRDefault="00AC2187" w:rsidP="00AC2187">
      <w:pPr>
        <w:pStyle w:val="a7"/>
        <w:rPr>
          <w:rFonts w:ascii="Times New Roman" w:hAnsi="Times New Roman" w:cs="Times New Roman"/>
          <w:b/>
          <w:sz w:val="26"/>
          <w:szCs w:val="26"/>
        </w:rPr>
      </w:pPr>
      <w:r w:rsidRPr="00AC2187">
        <w:rPr>
          <w:rFonts w:ascii="Times New Roman" w:hAnsi="Times New Roman" w:cs="Times New Roman"/>
          <w:b/>
          <w:sz w:val="26"/>
          <w:szCs w:val="26"/>
        </w:rPr>
        <w:t>Προς</w:t>
      </w:r>
    </w:p>
    <w:p w:rsidR="00AC2187" w:rsidRPr="00AC2187" w:rsidRDefault="00AC2187" w:rsidP="00AC2187">
      <w:pPr>
        <w:pStyle w:val="a7"/>
        <w:rPr>
          <w:rFonts w:ascii="Times New Roman" w:hAnsi="Times New Roman" w:cs="Times New Roman"/>
          <w:b/>
          <w:sz w:val="26"/>
          <w:szCs w:val="26"/>
        </w:rPr>
      </w:pPr>
      <w:r w:rsidRPr="00AC2187">
        <w:rPr>
          <w:rFonts w:ascii="Times New Roman" w:hAnsi="Times New Roman" w:cs="Times New Roman"/>
          <w:b/>
          <w:sz w:val="26"/>
          <w:szCs w:val="26"/>
        </w:rPr>
        <w:t xml:space="preserve"> Ομοσπονδίες- μέλη ΕΣΕΕ</w:t>
      </w:r>
    </w:p>
    <w:p w:rsidR="00AC2187" w:rsidRPr="00AC2187" w:rsidRDefault="00AC2187" w:rsidP="00AC2187">
      <w:pPr>
        <w:pStyle w:val="a7"/>
        <w:rPr>
          <w:rFonts w:ascii="Times New Roman" w:hAnsi="Times New Roman" w:cs="Times New Roman"/>
          <w:b/>
          <w:sz w:val="26"/>
          <w:szCs w:val="26"/>
          <w:u w:val="single"/>
        </w:rPr>
      </w:pPr>
      <w:r w:rsidRPr="00AC2187">
        <w:rPr>
          <w:rFonts w:ascii="Times New Roman" w:hAnsi="Times New Roman" w:cs="Times New Roman"/>
          <w:b/>
          <w:sz w:val="26"/>
          <w:szCs w:val="26"/>
          <w:u w:val="single"/>
        </w:rPr>
        <w:t>Έδρες τους</w:t>
      </w:r>
    </w:p>
    <w:p w:rsidR="00AC2187" w:rsidRDefault="00AC2187" w:rsidP="00AC2187">
      <w:pPr>
        <w:pStyle w:val="a7"/>
        <w:rPr>
          <w:rFonts w:ascii="Times New Roman" w:hAnsi="Times New Roman" w:cs="Times New Roman"/>
          <w:sz w:val="26"/>
          <w:szCs w:val="26"/>
        </w:rPr>
      </w:pPr>
    </w:p>
    <w:p w:rsidR="00143996" w:rsidRPr="00506F28" w:rsidRDefault="00143996" w:rsidP="00AC2187">
      <w:pPr>
        <w:pStyle w:val="a7"/>
        <w:jc w:val="both"/>
        <w:rPr>
          <w:rFonts w:ascii="Times New Roman" w:hAnsi="Times New Roman" w:cs="Times New Roman"/>
          <w:b/>
          <w:sz w:val="26"/>
          <w:szCs w:val="26"/>
        </w:rPr>
      </w:pPr>
    </w:p>
    <w:p w:rsidR="001D1FBD" w:rsidRPr="001D1FBD" w:rsidRDefault="001D1FBD" w:rsidP="001D1FBD">
      <w:pPr>
        <w:jc w:val="both"/>
        <w:rPr>
          <w:rFonts w:ascii="Times New Roman" w:hAnsi="Times New Roman" w:cs="Times New Roman"/>
          <w:sz w:val="26"/>
          <w:szCs w:val="26"/>
          <w:u w:val="single"/>
        </w:rPr>
      </w:pPr>
      <w:r w:rsidRPr="001D1FBD">
        <w:rPr>
          <w:rFonts w:ascii="Times New Roman" w:hAnsi="Times New Roman" w:cs="Times New Roman"/>
          <w:sz w:val="26"/>
          <w:szCs w:val="26"/>
          <w:u w:val="single"/>
        </w:rPr>
        <w:t>ΘΕΜΑ: ΦΑΡΜΑΚΕΥΤΙΚΗ ΚΑΛΥΨΗ ΑΝΑΣΦΑΛΙΣΤΩΝ ΕΜΠΟΡΩΝ</w:t>
      </w:r>
    </w:p>
    <w:p w:rsidR="001D1FBD" w:rsidRPr="001D1FBD" w:rsidRDefault="001D1FBD" w:rsidP="001D1FBD">
      <w:pPr>
        <w:jc w:val="both"/>
        <w:rPr>
          <w:rFonts w:ascii="Times New Roman" w:hAnsi="Times New Roman" w:cs="Times New Roman"/>
          <w:sz w:val="26"/>
          <w:szCs w:val="26"/>
        </w:rPr>
      </w:pPr>
      <w:r w:rsidRPr="001D1FBD">
        <w:rPr>
          <w:rFonts w:ascii="Times New Roman" w:hAnsi="Times New Roman" w:cs="Times New Roman"/>
          <w:sz w:val="26"/>
          <w:szCs w:val="26"/>
        </w:rPr>
        <w:t>Αγαπητοί Συνάδελφοι,</w:t>
      </w:r>
    </w:p>
    <w:p w:rsidR="001D1FBD" w:rsidRPr="001D1FBD" w:rsidRDefault="001D1FBD" w:rsidP="001D1FBD">
      <w:pPr>
        <w:spacing w:line="240" w:lineRule="auto"/>
        <w:jc w:val="both"/>
        <w:rPr>
          <w:rFonts w:ascii="Times New Roman" w:hAnsi="Times New Roman" w:cs="Times New Roman"/>
          <w:sz w:val="26"/>
          <w:szCs w:val="26"/>
        </w:rPr>
      </w:pPr>
      <w:r w:rsidRPr="001D1FBD">
        <w:rPr>
          <w:rFonts w:ascii="Times New Roman" w:hAnsi="Times New Roman" w:cs="Times New Roman"/>
          <w:sz w:val="26"/>
          <w:szCs w:val="26"/>
        </w:rPr>
        <w:t>Το περασμένο Σάββατο, 28 τρέχοντος, ψηφίστηκε από το πρώτο τμήμα διακοπών της Βουλής το σχέδιο νόμου</w:t>
      </w:r>
      <w:r w:rsidRPr="001D1FBD">
        <w:rPr>
          <w:rFonts w:ascii="Times New Roman" w:hAnsi="Times New Roman" w:cs="Times New Roman"/>
          <w:i/>
          <w:sz w:val="26"/>
          <w:szCs w:val="26"/>
        </w:rPr>
        <w:t xml:space="preserve"> «Αρχές δημοσιονομικής διαχείρισης και εποπτείας – δημόσιο λογιστικό και άλλες διατάξεις»</w:t>
      </w:r>
      <w:r w:rsidRPr="001D1FBD">
        <w:rPr>
          <w:rFonts w:ascii="Times New Roman" w:hAnsi="Times New Roman" w:cs="Times New Roman"/>
          <w:sz w:val="26"/>
          <w:szCs w:val="26"/>
        </w:rPr>
        <w:t>.</w:t>
      </w:r>
    </w:p>
    <w:p w:rsidR="001D1FBD" w:rsidRPr="001D1FBD" w:rsidRDefault="001D1FBD" w:rsidP="001D1FBD">
      <w:pPr>
        <w:spacing w:line="240" w:lineRule="auto"/>
        <w:jc w:val="both"/>
        <w:rPr>
          <w:rFonts w:ascii="Times New Roman" w:hAnsi="Times New Roman" w:cs="Times New Roman"/>
          <w:sz w:val="26"/>
          <w:szCs w:val="26"/>
        </w:rPr>
      </w:pPr>
      <w:r w:rsidRPr="001D1FBD">
        <w:rPr>
          <w:rFonts w:ascii="Times New Roman" w:hAnsi="Times New Roman" w:cs="Times New Roman"/>
          <w:sz w:val="26"/>
          <w:szCs w:val="26"/>
        </w:rPr>
        <w:t>Με το άρθρο 182 του σχετικού ως άνω σχεδίου νόμου, υλοποιείται το πάγιο αίτημα της ΕΣΕΕ για παροχή φαρμακευτικής περίθαλψης στους συναδέλφους μας που έχουν απολέσει την ασφαλιστική τους κάλυψη.</w:t>
      </w:r>
    </w:p>
    <w:p w:rsidR="001D1FBD" w:rsidRPr="001D1FBD" w:rsidRDefault="001D1FBD" w:rsidP="001D1FBD">
      <w:pPr>
        <w:spacing w:line="240" w:lineRule="auto"/>
        <w:jc w:val="both"/>
        <w:rPr>
          <w:rFonts w:ascii="Times New Roman" w:hAnsi="Times New Roman" w:cs="Times New Roman"/>
          <w:sz w:val="26"/>
          <w:szCs w:val="26"/>
        </w:rPr>
      </w:pPr>
      <w:r w:rsidRPr="001D1FBD">
        <w:rPr>
          <w:rFonts w:ascii="Times New Roman" w:hAnsi="Times New Roman" w:cs="Times New Roman"/>
          <w:sz w:val="26"/>
          <w:szCs w:val="26"/>
        </w:rPr>
        <w:t>Συγκεκριμένα,  συμπληρώνεται το άρθρο 8 του ν. 4238/2014 περί των αρμοδιοτήτων του ΕΟΠΥΥ, ώστε να περιλαμβάνουν πλέον και την φαρμακευτική κάλυψη των ασφαλισμένων του ΟΑΕΕ που έχουν χάσει την ασφαλιστική τους ικανότητα και δεν δικαιούνται υπηρεσιών φαρμακευτικής περίθαλψης.</w:t>
      </w:r>
    </w:p>
    <w:p w:rsidR="001D1FBD" w:rsidRPr="001D1FBD" w:rsidRDefault="001D1FBD" w:rsidP="001D1FBD">
      <w:pPr>
        <w:spacing w:line="240" w:lineRule="auto"/>
        <w:jc w:val="both"/>
        <w:rPr>
          <w:rFonts w:ascii="Times New Roman" w:hAnsi="Times New Roman" w:cs="Times New Roman"/>
          <w:sz w:val="26"/>
          <w:szCs w:val="26"/>
        </w:rPr>
      </w:pPr>
      <w:r w:rsidRPr="001D1FBD">
        <w:rPr>
          <w:rFonts w:ascii="Times New Roman" w:hAnsi="Times New Roman" w:cs="Times New Roman"/>
          <w:sz w:val="26"/>
          <w:szCs w:val="26"/>
        </w:rPr>
        <w:t xml:space="preserve">Με την εν λόγω συμπλήρωση καλύπτεται επιτέλους μία πάγια επιδίωξη των συλλογικών μας οργανώσεων για την ανακούφιση των εμπόρων που υποαπασχολούνται και δεν έχουν να καταβάλλουν τις υποχρεώσεις τους στον ΟΑΕΕ, χάνοντας οι ίδιοι και οι οικογένειές τους την φαρμακευτική τους κάλυψη. </w:t>
      </w:r>
    </w:p>
    <w:p w:rsidR="001D1FBD" w:rsidRPr="001D1FBD" w:rsidRDefault="001D1FBD" w:rsidP="001D1FBD">
      <w:pPr>
        <w:spacing w:line="240" w:lineRule="auto"/>
        <w:jc w:val="both"/>
        <w:rPr>
          <w:rFonts w:ascii="Times New Roman" w:hAnsi="Times New Roman" w:cs="Times New Roman"/>
          <w:sz w:val="26"/>
          <w:szCs w:val="26"/>
        </w:rPr>
      </w:pPr>
      <w:r w:rsidRPr="001D1FBD">
        <w:rPr>
          <w:rFonts w:ascii="Times New Roman" w:hAnsi="Times New Roman" w:cs="Times New Roman"/>
          <w:sz w:val="26"/>
          <w:szCs w:val="26"/>
        </w:rPr>
        <w:t xml:space="preserve">Το ψηφισθέν σχέδιο νόμου έχει ήδη σταλεί στην Εφημερίδα της Κυβερνήσεως για δημοσίευση και θα σας κοινοποιήσουμε το σχετικό ΦΕΚ αμέσως μόλις δημοσιευτεί.  </w:t>
      </w:r>
    </w:p>
    <w:p w:rsidR="00506F28" w:rsidRPr="001D1FBD" w:rsidRDefault="00506F28" w:rsidP="00506F28">
      <w:pPr>
        <w:jc w:val="center"/>
        <w:rPr>
          <w:rFonts w:ascii="Times New Roman" w:hAnsi="Times New Roman" w:cs="Times New Roman"/>
          <w:b/>
          <w:sz w:val="26"/>
          <w:szCs w:val="26"/>
        </w:rPr>
      </w:pPr>
      <w:r w:rsidRPr="001D1FBD">
        <w:rPr>
          <w:rFonts w:ascii="Times New Roman" w:hAnsi="Times New Roman" w:cs="Times New Roman"/>
          <w:b/>
          <w:sz w:val="26"/>
          <w:szCs w:val="26"/>
        </w:rPr>
        <w:t>Συναδελφικά,</w:t>
      </w:r>
    </w:p>
    <w:p w:rsidR="00506F28" w:rsidRPr="00506F28" w:rsidRDefault="00506F28" w:rsidP="00506F28">
      <w:pPr>
        <w:jc w:val="center"/>
        <w:rPr>
          <w:rFonts w:ascii="Times New Roman" w:hAnsi="Times New Roman" w:cs="Times New Roman"/>
          <w:b/>
          <w:sz w:val="26"/>
          <w:szCs w:val="26"/>
        </w:rPr>
      </w:pPr>
      <w:r w:rsidRPr="00506F28">
        <w:rPr>
          <w:rFonts w:ascii="Times New Roman" w:hAnsi="Times New Roman" w:cs="Times New Roman"/>
          <w:b/>
          <w:sz w:val="26"/>
          <w:szCs w:val="26"/>
        </w:rPr>
        <w:t>Ο Πρόεδρος</w:t>
      </w:r>
      <w:r w:rsidRPr="00506F28">
        <w:rPr>
          <w:rFonts w:ascii="Times New Roman" w:hAnsi="Times New Roman" w:cs="Times New Roman"/>
          <w:b/>
          <w:sz w:val="26"/>
          <w:szCs w:val="26"/>
        </w:rPr>
        <w:tab/>
      </w:r>
      <w:r w:rsidRPr="00506F28">
        <w:rPr>
          <w:rFonts w:ascii="Times New Roman" w:hAnsi="Times New Roman" w:cs="Times New Roman"/>
          <w:b/>
          <w:sz w:val="26"/>
          <w:szCs w:val="26"/>
        </w:rPr>
        <w:tab/>
      </w:r>
      <w:r w:rsidRPr="00506F28">
        <w:rPr>
          <w:rFonts w:ascii="Times New Roman" w:hAnsi="Times New Roman" w:cs="Times New Roman"/>
          <w:b/>
          <w:sz w:val="26"/>
          <w:szCs w:val="26"/>
        </w:rPr>
        <w:tab/>
      </w:r>
      <w:r w:rsidRPr="00506F28">
        <w:rPr>
          <w:rFonts w:ascii="Times New Roman" w:hAnsi="Times New Roman" w:cs="Times New Roman"/>
          <w:b/>
          <w:sz w:val="26"/>
          <w:szCs w:val="26"/>
        </w:rPr>
        <w:tab/>
      </w:r>
      <w:r w:rsidR="001D1FBD" w:rsidRPr="001D1FBD">
        <w:rPr>
          <w:rFonts w:ascii="Times New Roman" w:hAnsi="Times New Roman" w:cs="Times New Roman"/>
          <w:b/>
          <w:sz w:val="26"/>
          <w:szCs w:val="26"/>
        </w:rPr>
        <w:t xml:space="preserve">            </w:t>
      </w:r>
      <w:r w:rsidRPr="00506F28">
        <w:rPr>
          <w:rFonts w:ascii="Times New Roman" w:hAnsi="Times New Roman" w:cs="Times New Roman"/>
          <w:b/>
          <w:sz w:val="26"/>
          <w:szCs w:val="26"/>
        </w:rPr>
        <w:t xml:space="preserve"> Ο Γενικός Γραμματέας</w:t>
      </w:r>
    </w:p>
    <w:p w:rsidR="00506F28" w:rsidRPr="00506F28" w:rsidRDefault="00506F28" w:rsidP="00506F28">
      <w:pPr>
        <w:jc w:val="center"/>
        <w:rPr>
          <w:rFonts w:ascii="Times New Roman" w:hAnsi="Times New Roman" w:cs="Times New Roman"/>
          <w:b/>
          <w:sz w:val="26"/>
          <w:szCs w:val="26"/>
        </w:rPr>
      </w:pPr>
    </w:p>
    <w:p w:rsidR="00506F28" w:rsidRPr="00506F28" w:rsidRDefault="001D1FBD" w:rsidP="00506F28">
      <w:pPr>
        <w:rPr>
          <w:rFonts w:ascii="Times New Roman" w:hAnsi="Times New Roman" w:cs="Times New Roman"/>
          <w:b/>
          <w:sz w:val="26"/>
          <w:szCs w:val="26"/>
        </w:rPr>
      </w:pPr>
      <w:r>
        <w:rPr>
          <w:rFonts w:ascii="Times New Roman" w:hAnsi="Times New Roman" w:cs="Times New Roman"/>
          <w:b/>
          <w:sz w:val="26"/>
          <w:szCs w:val="26"/>
        </w:rPr>
        <w:t xml:space="preserve">    </w:t>
      </w:r>
      <w:r w:rsidR="00506F28" w:rsidRPr="00506F28">
        <w:rPr>
          <w:rFonts w:ascii="Times New Roman" w:hAnsi="Times New Roman" w:cs="Times New Roman"/>
          <w:b/>
          <w:sz w:val="26"/>
          <w:szCs w:val="26"/>
        </w:rPr>
        <w:t xml:space="preserve">       Βασίλης </w:t>
      </w:r>
      <w:proofErr w:type="spellStart"/>
      <w:r w:rsidR="00506F28" w:rsidRPr="00506F28">
        <w:rPr>
          <w:rFonts w:ascii="Times New Roman" w:hAnsi="Times New Roman" w:cs="Times New Roman"/>
          <w:b/>
          <w:sz w:val="26"/>
          <w:szCs w:val="26"/>
        </w:rPr>
        <w:t>Κορκίδης</w:t>
      </w:r>
      <w:proofErr w:type="spellEnd"/>
      <w:r w:rsidR="00506F28" w:rsidRPr="00506F28">
        <w:rPr>
          <w:rFonts w:ascii="Times New Roman" w:hAnsi="Times New Roman" w:cs="Times New Roman"/>
          <w:b/>
          <w:sz w:val="26"/>
          <w:szCs w:val="26"/>
        </w:rPr>
        <w:tab/>
      </w:r>
      <w:r>
        <w:rPr>
          <w:rFonts w:ascii="Times New Roman" w:hAnsi="Times New Roman" w:cs="Times New Roman"/>
          <w:b/>
          <w:sz w:val="26"/>
          <w:szCs w:val="26"/>
          <w:lang w:val="en-US"/>
        </w:rPr>
        <w:t xml:space="preserve">           </w:t>
      </w:r>
      <w:r w:rsidR="00506F28" w:rsidRPr="00506F28">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w:t>
      </w:r>
      <w:r w:rsidR="00506F28" w:rsidRPr="00506F28">
        <w:rPr>
          <w:rFonts w:ascii="Times New Roman" w:hAnsi="Times New Roman" w:cs="Times New Roman"/>
          <w:b/>
          <w:sz w:val="26"/>
          <w:szCs w:val="26"/>
        </w:rPr>
        <w:t xml:space="preserve">    Γιώργος </w:t>
      </w:r>
      <w:proofErr w:type="spellStart"/>
      <w:r w:rsidR="00506F28" w:rsidRPr="00506F28">
        <w:rPr>
          <w:rFonts w:ascii="Times New Roman" w:hAnsi="Times New Roman" w:cs="Times New Roman"/>
          <w:b/>
          <w:sz w:val="26"/>
          <w:szCs w:val="26"/>
        </w:rPr>
        <w:t>Καρανίκας</w:t>
      </w:r>
      <w:proofErr w:type="spellEnd"/>
    </w:p>
    <w:p w:rsidR="00AC2187" w:rsidRPr="00506F28" w:rsidRDefault="00AC2187" w:rsidP="00AC2187">
      <w:pPr>
        <w:pStyle w:val="a7"/>
        <w:jc w:val="both"/>
        <w:rPr>
          <w:rFonts w:ascii="Times New Roman" w:hAnsi="Times New Roman" w:cs="Times New Roman"/>
          <w:b/>
          <w:sz w:val="26"/>
          <w:szCs w:val="26"/>
        </w:rPr>
      </w:pPr>
    </w:p>
    <w:sectPr w:rsidR="00AC2187" w:rsidRPr="00506F28" w:rsidSect="00BF1D7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5F" w:rsidRDefault="009D4C5F" w:rsidP="009E35F1">
      <w:pPr>
        <w:spacing w:after="0" w:line="240" w:lineRule="auto"/>
      </w:pPr>
      <w:r>
        <w:separator/>
      </w:r>
    </w:p>
  </w:endnote>
  <w:endnote w:type="continuationSeparator" w:id="0">
    <w:p w:rsidR="009D4C5F" w:rsidRDefault="009D4C5F" w:rsidP="009E3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F1" w:rsidRPr="0066648D" w:rsidRDefault="009E35F1" w:rsidP="009E35F1">
    <w:pPr>
      <w:pStyle w:val="a5"/>
      <w:rPr>
        <w:rFonts w:cstheme="minorHAnsi"/>
        <w:b/>
        <w:sz w:val="18"/>
        <w:szCs w:val="18"/>
      </w:rPr>
    </w:pPr>
    <w:r w:rsidRPr="0066648D">
      <w:rPr>
        <w:rFonts w:cstheme="minorHAnsi"/>
        <w:b/>
        <w:sz w:val="18"/>
        <w:szCs w:val="18"/>
      </w:rPr>
      <w:t xml:space="preserve">Μητροπόλεως 42  105 63 Αθήνα -  </w:t>
    </w:r>
    <w:proofErr w:type="spellStart"/>
    <w:r w:rsidRPr="0066648D">
      <w:rPr>
        <w:rFonts w:cstheme="minorHAnsi"/>
        <w:b/>
        <w:sz w:val="18"/>
        <w:szCs w:val="18"/>
      </w:rPr>
      <w:t>Τηλ</w:t>
    </w:r>
    <w:proofErr w:type="spellEnd"/>
    <w:r w:rsidRPr="0066648D">
      <w:rPr>
        <w:rFonts w:cstheme="minorHAnsi"/>
        <w:b/>
        <w:sz w:val="18"/>
        <w:szCs w:val="18"/>
      </w:rPr>
      <w:t xml:space="preserve"> 2103259200, </w:t>
    </w:r>
    <w:r w:rsidRPr="0066648D">
      <w:rPr>
        <w:rFonts w:cstheme="minorHAnsi"/>
        <w:b/>
        <w:sz w:val="18"/>
        <w:szCs w:val="18"/>
        <w:lang w:val="en-US"/>
      </w:rPr>
      <w:t>Fax</w:t>
    </w:r>
    <w:r w:rsidRPr="0066648D">
      <w:rPr>
        <w:rFonts w:cstheme="minorHAnsi"/>
        <w:b/>
        <w:sz w:val="18"/>
        <w:szCs w:val="18"/>
      </w:rPr>
      <w:t xml:space="preserve">: 2103259209  </w:t>
    </w:r>
    <w:hyperlink r:id="rId1" w:history="1">
      <w:r w:rsidRPr="0066648D">
        <w:rPr>
          <w:rStyle w:val="-"/>
          <w:rFonts w:cstheme="minorHAnsi"/>
          <w:b/>
          <w:sz w:val="18"/>
          <w:szCs w:val="18"/>
          <w:lang w:val="en-US"/>
        </w:rPr>
        <w:t>www</w:t>
      </w:r>
      <w:r w:rsidRPr="0066648D">
        <w:rPr>
          <w:rStyle w:val="-"/>
          <w:rFonts w:cstheme="minorHAnsi"/>
          <w:b/>
          <w:sz w:val="18"/>
          <w:szCs w:val="18"/>
        </w:rPr>
        <w:t>.</w:t>
      </w:r>
      <w:r w:rsidRPr="0066648D">
        <w:rPr>
          <w:rStyle w:val="-"/>
          <w:rFonts w:cstheme="minorHAnsi"/>
          <w:b/>
          <w:sz w:val="18"/>
          <w:szCs w:val="18"/>
          <w:lang w:val="en-US"/>
        </w:rPr>
        <w:t>esee</w:t>
      </w:r>
      <w:r w:rsidRPr="0066648D">
        <w:rPr>
          <w:rStyle w:val="-"/>
          <w:rFonts w:cstheme="minorHAnsi"/>
          <w:b/>
          <w:sz w:val="18"/>
          <w:szCs w:val="18"/>
        </w:rPr>
        <w:t>.</w:t>
      </w:r>
      <w:r w:rsidRPr="0066648D">
        <w:rPr>
          <w:rStyle w:val="-"/>
          <w:rFonts w:cstheme="minorHAnsi"/>
          <w:b/>
          <w:sz w:val="18"/>
          <w:szCs w:val="18"/>
          <w:lang w:val="en-US"/>
        </w:rPr>
        <w:t>gr</w:t>
      </w:r>
    </w:hyperlink>
    <w:r w:rsidRPr="0066648D">
      <w:rPr>
        <w:rFonts w:cstheme="minorHAnsi"/>
        <w:b/>
        <w:sz w:val="18"/>
        <w:szCs w:val="18"/>
      </w:rPr>
      <w:t xml:space="preserve"> – </w:t>
    </w:r>
    <w:r w:rsidRPr="0066648D">
      <w:rPr>
        <w:rFonts w:cstheme="minorHAnsi"/>
        <w:b/>
        <w:sz w:val="18"/>
        <w:szCs w:val="18"/>
        <w:lang w:val="en-US"/>
      </w:rPr>
      <w:t>email</w:t>
    </w:r>
    <w:r w:rsidRPr="0066648D">
      <w:rPr>
        <w:rFonts w:cstheme="minorHAnsi"/>
        <w:b/>
        <w:sz w:val="18"/>
        <w:szCs w:val="18"/>
      </w:rPr>
      <w:t xml:space="preserve">: </w:t>
    </w:r>
    <w:r w:rsidRPr="0066648D">
      <w:rPr>
        <w:rFonts w:cstheme="minorHAnsi"/>
        <w:b/>
        <w:sz w:val="18"/>
        <w:szCs w:val="18"/>
        <w:lang w:val="en-US"/>
      </w:rPr>
      <w:t>info</w:t>
    </w:r>
    <w:r w:rsidRPr="0066648D">
      <w:rPr>
        <w:rFonts w:cstheme="minorHAnsi"/>
        <w:b/>
        <w:sz w:val="18"/>
        <w:szCs w:val="18"/>
      </w:rPr>
      <w:t>@</w:t>
    </w:r>
    <w:r w:rsidRPr="0066648D">
      <w:rPr>
        <w:rFonts w:cstheme="minorHAnsi"/>
        <w:b/>
        <w:sz w:val="18"/>
        <w:szCs w:val="18"/>
        <w:lang w:val="en-US"/>
      </w:rPr>
      <w:t>esee</w:t>
    </w:r>
    <w:r w:rsidRPr="0066648D">
      <w:rPr>
        <w:rFonts w:cstheme="minorHAnsi"/>
        <w:b/>
        <w:sz w:val="18"/>
        <w:szCs w:val="18"/>
      </w:rPr>
      <w:t>.</w:t>
    </w:r>
    <w:r w:rsidRPr="0066648D">
      <w:rPr>
        <w:rFonts w:cstheme="minorHAnsi"/>
        <w:b/>
        <w:sz w:val="18"/>
        <w:szCs w:val="18"/>
        <w:lang w:val="en-US"/>
      </w:rPr>
      <w:t>gr</w:t>
    </w:r>
  </w:p>
  <w:p w:rsidR="009E35F1" w:rsidRDefault="009E3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5F" w:rsidRDefault="009D4C5F" w:rsidP="009E35F1">
      <w:pPr>
        <w:spacing w:after="0" w:line="240" w:lineRule="auto"/>
      </w:pPr>
      <w:r>
        <w:separator/>
      </w:r>
    </w:p>
  </w:footnote>
  <w:footnote w:type="continuationSeparator" w:id="0">
    <w:p w:rsidR="009D4C5F" w:rsidRDefault="009D4C5F" w:rsidP="009E3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Default="005F526E" w:rsidP="005F526E">
    <w:r w:rsidRPr="005F526E">
      <w:rPr>
        <w:noProof/>
        <w:lang w:eastAsia="el-GR"/>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 xml:space="preserve"> </w:t>
    </w:r>
    <w:r w:rsidRPr="009E35F1">
      <w:rPr>
        <w:rFonts w:ascii="Times New Roman" w:hAnsi="Times New Roman" w:cs="Times New Roman"/>
        <w:b/>
        <w:sz w:val="20"/>
        <w:szCs w:val="20"/>
      </w:rPr>
      <w:t>ΕΘΝΙΚΗ ΣΥΝΟΜΟΣΠΟΝΔΙΑ ΕΛΛΗΝΙΚΟΥ ΕΜΠΟΡΙΟΥ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545A3634"/>
    <w:multiLevelType w:val="hybridMultilevel"/>
    <w:tmpl w:val="E0EEC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E7A62"/>
    <w:rsid w:val="00143996"/>
    <w:rsid w:val="001D1FBD"/>
    <w:rsid w:val="001F121D"/>
    <w:rsid w:val="003015D1"/>
    <w:rsid w:val="00352B57"/>
    <w:rsid w:val="00500A93"/>
    <w:rsid w:val="00506F28"/>
    <w:rsid w:val="005F526E"/>
    <w:rsid w:val="0066648D"/>
    <w:rsid w:val="00700694"/>
    <w:rsid w:val="00701118"/>
    <w:rsid w:val="00724971"/>
    <w:rsid w:val="0084206F"/>
    <w:rsid w:val="00847277"/>
    <w:rsid w:val="009D4C5F"/>
    <w:rsid w:val="009E35F1"/>
    <w:rsid w:val="00A0345C"/>
    <w:rsid w:val="00AC2187"/>
    <w:rsid w:val="00BB468E"/>
    <w:rsid w:val="00BF1D72"/>
    <w:rsid w:val="00CF09EE"/>
    <w:rsid w:val="00D41563"/>
    <w:rsid w:val="00DC410A"/>
    <w:rsid w:val="00F206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spacing w:after="0" w:line="240" w:lineRule="auto"/>
    </w:p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spacing w:after="0" w:line="240" w:lineRule="auto"/>
    </w:p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after="0"/>
      <w:ind w:left="720"/>
      <w:contextualSpacing/>
    </w:pPr>
    <w:rPr>
      <w:rFonts w:ascii="Calibri" w:eastAsia="Calibri" w:hAnsi="Calibri" w:cs="Times New Roman"/>
    </w:rPr>
  </w:style>
  <w:style w:type="paragraph" w:styleId="a7">
    <w:name w:val="Plain Text"/>
    <w:basedOn w:val="a"/>
    <w:link w:val="Char2"/>
    <w:uiPriority w:val="99"/>
    <w:semiHidden/>
    <w:unhideWhenUsed/>
    <w:rsid w:val="00AC2187"/>
    <w:pPr>
      <w:spacing w:after="0" w:line="240" w:lineRule="auto"/>
    </w:pPr>
    <w:rPr>
      <w:rFonts w:ascii="Consolas" w:hAnsi="Consolas"/>
      <w:sz w:val="21"/>
      <w:szCs w:val="21"/>
    </w:rPr>
  </w:style>
  <w:style w:type="character" w:customStyle="1" w:styleId="Char2">
    <w:name w:val="Απλό κείμενο Char"/>
    <w:basedOn w:val="a0"/>
    <w:link w:val="a7"/>
    <w:uiPriority w:val="99"/>
    <w:semiHidden/>
    <w:rsid w:val="00AC218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14F67-C6B6-439F-BF01-81A2B780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1178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3</cp:revision>
  <dcterms:created xsi:type="dcterms:W3CDTF">2014-07-01T09:10:00Z</dcterms:created>
  <dcterms:modified xsi:type="dcterms:W3CDTF">2014-07-01T09:48:00Z</dcterms:modified>
</cp:coreProperties>
</file>